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FC" w:rsidRPr="00A753FC" w:rsidRDefault="00A753FC" w:rsidP="00A753FC">
      <w:pPr>
        <w:pStyle w:val="NormalWeb"/>
        <w:spacing w:before="0" w:beforeAutospacing="0" w:after="0" w:afterAutospacing="0" w:line="480" w:lineRule="auto"/>
        <w:ind w:firstLine="720"/>
        <w:jc w:val="right"/>
        <w:rPr>
          <w:rFonts w:ascii="Arial Narrow" w:hAnsi="Arial Narrow"/>
          <w:color w:val="000000"/>
          <w:sz w:val="32"/>
          <w:szCs w:val="32"/>
        </w:rPr>
      </w:pPr>
      <w:r w:rsidRPr="00A753FC">
        <w:rPr>
          <w:rFonts w:ascii="Arial Narrow" w:hAnsi="Arial Narrow"/>
          <w:color w:val="000000"/>
          <w:sz w:val="32"/>
          <w:szCs w:val="32"/>
        </w:rPr>
        <w:t>Emily Rueger</w:t>
      </w:r>
    </w:p>
    <w:p w:rsidR="002D3A4A" w:rsidRPr="00A753FC" w:rsidRDefault="008469ED" w:rsidP="00A753FC">
      <w:pPr>
        <w:pStyle w:val="NormalWeb"/>
        <w:spacing w:before="0" w:beforeAutospacing="0" w:after="0" w:afterAutospacing="0" w:line="480" w:lineRule="auto"/>
        <w:ind w:firstLine="720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A753FC">
        <w:rPr>
          <w:rFonts w:ascii="Arial Narrow" w:hAnsi="Arial Narrow"/>
          <w:b/>
          <w:color w:val="000000"/>
          <w:sz w:val="32"/>
          <w:szCs w:val="32"/>
        </w:rPr>
        <w:t>Personal Philosophy of Education</w:t>
      </w:r>
    </w:p>
    <w:p w:rsidR="00A753FC" w:rsidRDefault="00A753FC" w:rsidP="00A753FC">
      <w:pPr>
        <w:pStyle w:val="NormalWeb"/>
        <w:spacing w:before="0" w:beforeAutospacing="0" w:after="0" w:afterAutospacing="0" w:line="480" w:lineRule="auto"/>
        <w:ind w:firstLine="720"/>
        <w:rPr>
          <w:rFonts w:ascii="Arial Narrow" w:hAnsi="Arial Narrow"/>
          <w:color w:val="000000"/>
          <w:sz w:val="32"/>
          <w:szCs w:val="32"/>
        </w:rPr>
      </w:pPr>
      <w:r w:rsidRPr="00A753FC">
        <w:rPr>
          <w:rFonts w:ascii="Arial Narrow" w:hAnsi="Arial Narrow"/>
          <w:color w:val="000000"/>
          <w:sz w:val="32"/>
          <w:szCs w:val="32"/>
        </w:rPr>
        <w:t xml:space="preserve">My educational philosophy has three major tenants – all people matter, </w:t>
      </w:r>
      <w:r w:rsidR="00183516">
        <w:rPr>
          <w:rFonts w:ascii="Arial Narrow" w:hAnsi="Arial Narrow"/>
          <w:color w:val="000000"/>
          <w:sz w:val="32"/>
          <w:szCs w:val="32"/>
        </w:rPr>
        <w:t>the best way to strengthen</w:t>
      </w:r>
      <w:r w:rsidRPr="00A753FC">
        <w:rPr>
          <w:rFonts w:ascii="Arial Narrow" w:hAnsi="Arial Narrow"/>
          <w:color w:val="000000"/>
          <w:sz w:val="32"/>
          <w:szCs w:val="32"/>
        </w:rPr>
        <w:t xml:space="preserve"> the community is to support the family, the purpose of education is building capacity and enriching lives. </w:t>
      </w:r>
      <w:r w:rsidR="00C74FAC">
        <w:rPr>
          <w:rFonts w:ascii="Arial Narrow" w:hAnsi="Arial Narrow"/>
          <w:color w:val="000000"/>
          <w:sz w:val="32"/>
          <w:szCs w:val="32"/>
        </w:rPr>
        <w:t>While it is impossible to fully capture any personal philosophy succinctly, the most important parts of my philosophy are wrapped up in these three tenants.</w:t>
      </w:r>
      <w:r w:rsidR="00D04D4A">
        <w:rPr>
          <w:rFonts w:ascii="Arial Narrow" w:hAnsi="Arial Narrow"/>
          <w:color w:val="000000"/>
          <w:sz w:val="32"/>
          <w:szCs w:val="32"/>
        </w:rPr>
        <w:t xml:space="preserve"> It is due to my belief in these three principles that I am passionate about the field of special education and desire to always be </w:t>
      </w:r>
      <w:r w:rsidR="00A5711D">
        <w:rPr>
          <w:rFonts w:ascii="Arial Narrow" w:hAnsi="Arial Narrow"/>
          <w:color w:val="000000"/>
          <w:sz w:val="32"/>
          <w:szCs w:val="32"/>
        </w:rPr>
        <w:t>increasing my abilities as a professional.</w:t>
      </w:r>
    </w:p>
    <w:p w:rsidR="00AC58DB" w:rsidRPr="00AC58DB" w:rsidRDefault="00AC58DB" w:rsidP="00AC58DB">
      <w:pPr>
        <w:pStyle w:val="NormalWeb"/>
        <w:spacing w:before="0" w:beforeAutospacing="0" w:after="0" w:afterAutospacing="0" w:line="480" w:lineRule="auto"/>
        <w:ind w:firstLine="720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AC58DB">
        <w:rPr>
          <w:rFonts w:ascii="Arial Narrow" w:hAnsi="Arial Narrow"/>
          <w:b/>
          <w:color w:val="000000"/>
          <w:sz w:val="32"/>
          <w:szCs w:val="32"/>
        </w:rPr>
        <w:t>People Matter</w:t>
      </w:r>
    </w:p>
    <w:p w:rsidR="00AC58DB" w:rsidRDefault="00C74FAC" w:rsidP="00AC58DB">
      <w:pPr>
        <w:pStyle w:val="NormalWeb"/>
        <w:spacing w:before="0" w:beforeAutospacing="0" w:after="0" w:afterAutospacing="0" w:line="480" w:lineRule="auto"/>
        <w:ind w:firstLine="720"/>
        <w:rPr>
          <w:rFonts w:ascii="Arial Narrow" w:hAnsi="Arial Narrow"/>
          <w:color w:val="000000"/>
          <w:sz w:val="32"/>
          <w:szCs w:val="32"/>
        </w:rPr>
      </w:pPr>
      <w:r>
        <w:rPr>
          <w:rFonts w:ascii="Arial Narrow" w:hAnsi="Arial Narrow"/>
          <w:color w:val="000000"/>
          <w:sz w:val="32"/>
          <w:szCs w:val="32"/>
        </w:rPr>
        <w:t xml:space="preserve">All people matter. </w:t>
      </w:r>
      <w:r w:rsidRPr="00A753FC">
        <w:rPr>
          <w:rFonts w:ascii="Arial Narrow" w:hAnsi="Arial Narrow"/>
          <w:color w:val="000000"/>
          <w:sz w:val="32"/>
          <w:szCs w:val="32"/>
        </w:rPr>
        <w:t xml:space="preserve">All individuals, regardless of age </w:t>
      </w:r>
      <w:r>
        <w:rPr>
          <w:rFonts w:ascii="Arial Narrow" w:hAnsi="Arial Narrow"/>
          <w:color w:val="000000"/>
          <w:sz w:val="32"/>
          <w:szCs w:val="32"/>
        </w:rPr>
        <w:t xml:space="preserve">ability </w:t>
      </w:r>
      <w:r w:rsidRPr="00A753FC">
        <w:rPr>
          <w:rFonts w:ascii="Arial Narrow" w:hAnsi="Arial Narrow"/>
          <w:color w:val="000000"/>
          <w:sz w:val="32"/>
          <w:szCs w:val="32"/>
        </w:rPr>
        <w:t xml:space="preserve">or who they are, have value. </w:t>
      </w:r>
      <w:r>
        <w:rPr>
          <w:rFonts w:ascii="Arial Narrow" w:hAnsi="Arial Narrow"/>
          <w:color w:val="000000"/>
          <w:sz w:val="32"/>
          <w:szCs w:val="32"/>
        </w:rPr>
        <w:t xml:space="preserve">I believe this gives us ample justification not just for education, but special education as well. </w:t>
      </w:r>
      <w:r w:rsidRPr="00A753FC">
        <w:rPr>
          <w:rFonts w:ascii="Arial Narrow" w:hAnsi="Arial Narrow"/>
          <w:color w:val="000000"/>
          <w:sz w:val="32"/>
          <w:szCs w:val="32"/>
        </w:rPr>
        <w:t>Because all individuals have worth, I believe all individuals should be respected and treated like they have worth. Providing an accessible opportunity for education is one important way of treating someone with value and r</w:t>
      </w:r>
      <w:r>
        <w:rPr>
          <w:rFonts w:ascii="Arial Narrow" w:hAnsi="Arial Narrow"/>
          <w:color w:val="000000"/>
          <w:sz w:val="32"/>
          <w:szCs w:val="32"/>
        </w:rPr>
        <w:t>espect. It is my goal</w:t>
      </w:r>
      <w:r w:rsidRPr="00A753FC">
        <w:rPr>
          <w:rFonts w:ascii="Arial Narrow" w:hAnsi="Arial Narrow"/>
          <w:color w:val="000000"/>
          <w:sz w:val="32"/>
          <w:szCs w:val="32"/>
        </w:rPr>
        <w:t xml:space="preserve"> to help prov</w:t>
      </w:r>
      <w:r w:rsidR="00BB7893">
        <w:rPr>
          <w:rFonts w:ascii="Arial Narrow" w:hAnsi="Arial Narrow"/>
          <w:color w:val="000000"/>
          <w:sz w:val="32"/>
          <w:szCs w:val="32"/>
        </w:rPr>
        <w:t>ide as many opportunities for all people</w:t>
      </w:r>
      <w:r w:rsidRPr="00A753FC">
        <w:rPr>
          <w:rFonts w:ascii="Arial Narrow" w:hAnsi="Arial Narrow"/>
          <w:color w:val="000000"/>
          <w:sz w:val="32"/>
          <w:szCs w:val="32"/>
        </w:rPr>
        <w:t xml:space="preserve"> as I can.</w:t>
      </w:r>
    </w:p>
    <w:p w:rsidR="003D6508" w:rsidRDefault="00A80D8F" w:rsidP="00AC58DB">
      <w:pPr>
        <w:pStyle w:val="NormalWeb"/>
        <w:spacing w:before="0" w:beforeAutospacing="0" w:after="0" w:afterAutospacing="0" w:line="480" w:lineRule="auto"/>
        <w:ind w:firstLine="720"/>
        <w:rPr>
          <w:rFonts w:ascii="Arial Narrow" w:hAnsi="Arial Narrow"/>
          <w:color w:val="000000"/>
          <w:sz w:val="32"/>
          <w:szCs w:val="32"/>
        </w:rPr>
      </w:pPr>
      <w:r>
        <w:rPr>
          <w:rFonts w:ascii="Arial Narrow" w:hAnsi="Arial Narrow"/>
          <w:color w:val="000000"/>
          <w:sz w:val="32"/>
          <w:szCs w:val="32"/>
        </w:rPr>
        <w:lastRenderedPageBreak/>
        <w:t xml:space="preserve">When </w:t>
      </w:r>
      <w:r w:rsidRPr="00A753FC">
        <w:rPr>
          <w:rFonts w:ascii="Arial Narrow" w:hAnsi="Arial Narrow"/>
          <w:color w:val="000000"/>
          <w:sz w:val="32"/>
          <w:szCs w:val="32"/>
        </w:rPr>
        <w:t xml:space="preserve">I think of </w:t>
      </w:r>
      <w:r>
        <w:rPr>
          <w:rFonts w:ascii="Arial Narrow" w:hAnsi="Arial Narrow"/>
          <w:color w:val="000000"/>
          <w:sz w:val="32"/>
          <w:szCs w:val="32"/>
        </w:rPr>
        <w:t xml:space="preserve">the innate value of every individual, I remember </w:t>
      </w:r>
      <w:r w:rsidRPr="00A753FC">
        <w:rPr>
          <w:rFonts w:ascii="Arial Narrow" w:hAnsi="Arial Narrow"/>
          <w:color w:val="000000"/>
          <w:sz w:val="32"/>
          <w:szCs w:val="32"/>
        </w:rPr>
        <w:t xml:space="preserve">a quote from one of my favorite childhood books, </w:t>
      </w:r>
      <w:r w:rsidRPr="00A753FC">
        <w:rPr>
          <w:rFonts w:ascii="Arial Narrow" w:hAnsi="Arial Narrow"/>
          <w:i/>
          <w:iCs/>
          <w:color w:val="000000"/>
          <w:sz w:val="32"/>
          <w:szCs w:val="32"/>
        </w:rPr>
        <w:t>Horton Hears a Who</w:t>
      </w:r>
      <w:r w:rsidRPr="00A753FC">
        <w:rPr>
          <w:rFonts w:ascii="Arial Narrow" w:hAnsi="Arial Narrow"/>
          <w:color w:val="000000"/>
          <w:sz w:val="32"/>
          <w:szCs w:val="32"/>
        </w:rPr>
        <w:t>. “A person’s a person</w:t>
      </w:r>
      <w:r w:rsidR="001A25BA">
        <w:rPr>
          <w:rFonts w:ascii="Arial Narrow" w:hAnsi="Arial Narrow"/>
          <w:color w:val="000000"/>
          <w:sz w:val="32"/>
          <w:szCs w:val="32"/>
        </w:rPr>
        <w:t>,</w:t>
      </w:r>
      <w:r w:rsidRPr="00A753FC">
        <w:rPr>
          <w:rFonts w:ascii="Arial Narrow" w:hAnsi="Arial Narrow"/>
          <w:color w:val="000000"/>
          <w:sz w:val="32"/>
          <w:szCs w:val="32"/>
        </w:rPr>
        <w:t xml:space="preserve"> no matter how small.” I </w:t>
      </w:r>
      <w:r>
        <w:rPr>
          <w:rFonts w:ascii="Arial Narrow" w:hAnsi="Arial Narrow"/>
          <w:color w:val="000000"/>
          <w:sz w:val="32"/>
          <w:szCs w:val="32"/>
        </w:rPr>
        <w:t>heard this as a small child and carry i</w:t>
      </w:r>
      <w:r w:rsidRPr="00A753FC">
        <w:rPr>
          <w:rFonts w:ascii="Arial Narrow" w:hAnsi="Arial Narrow"/>
          <w:color w:val="000000"/>
          <w:sz w:val="32"/>
          <w:szCs w:val="32"/>
        </w:rPr>
        <w:t>t with me to this day.</w:t>
      </w:r>
      <w:r>
        <w:rPr>
          <w:rFonts w:ascii="Arial Narrow" w:hAnsi="Arial Narrow"/>
          <w:color w:val="000000"/>
          <w:sz w:val="32"/>
          <w:szCs w:val="32"/>
        </w:rPr>
        <w:t xml:space="preserve"> It is a powerful concept that transforms the way individuals with disabilities from all backgrounds are to be viewed and treated.</w:t>
      </w:r>
    </w:p>
    <w:p w:rsidR="008469ED" w:rsidRDefault="003D6508" w:rsidP="002F0952">
      <w:pPr>
        <w:pStyle w:val="NormalWeb"/>
        <w:spacing w:before="0" w:beforeAutospacing="0" w:after="0" w:afterAutospacing="0" w:line="480" w:lineRule="auto"/>
        <w:ind w:firstLine="720"/>
        <w:rPr>
          <w:rFonts w:ascii="Arial Narrow" w:hAnsi="Arial Narrow"/>
          <w:color w:val="000000"/>
          <w:sz w:val="32"/>
          <w:szCs w:val="32"/>
        </w:rPr>
      </w:pPr>
      <w:r w:rsidRPr="00A753FC">
        <w:rPr>
          <w:rFonts w:ascii="Arial Narrow" w:hAnsi="Arial Narrow"/>
          <w:color w:val="000000"/>
          <w:sz w:val="32"/>
          <w:szCs w:val="32"/>
        </w:rPr>
        <w:t>When I was a child I knew I was cared about. Every child s</w:t>
      </w:r>
      <w:r>
        <w:rPr>
          <w:rFonts w:ascii="Arial Narrow" w:hAnsi="Arial Narrow"/>
          <w:color w:val="000000"/>
          <w:sz w:val="32"/>
          <w:szCs w:val="32"/>
        </w:rPr>
        <w:t>hould have that same assurance</w:t>
      </w:r>
      <w:r w:rsidR="00AC58DB">
        <w:rPr>
          <w:rFonts w:ascii="Arial Narrow" w:hAnsi="Arial Narrow"/>
          <w:color w:val="000000"/>
          <w:sz w:val="32"/>
          <w:szCs w:val="32"/>
        </w:rPr>
        <w:t>, because every child matters</w:t>
      </w:r>
      <w:r w:rsidR="00FE774C">
        <w:rPr>
          <w:rFonts w:ascii="Arial Narrow" w:hAnsi="Arial Narrow"/>
          <w:color w:val="000000"/>
          <w:sz w:val="32"/>
          <w:szCs w:val="32"/>
        </w:rPr>
        <w:t>.</w:t>
      </w:r>
      <w:r>
        <w:rPr>
          <w:rFonts w:ascii="Arial Narrow" w:hAnsi="Arial Narrow"/>
          <w:color w:val="000000"/>
          <w:sz w:val="32"/>
          <w:szCs w:val="32"/>
        </w:rPr>
        <w:t xml:space="preserve"> </w:t>
      </w:r>
      <w:r w:rsidR="00AC58DB">
        <w:rPr>
          <w:rFonts w:ascii="Arial Narrow" w:hAnsi="Arial Narrow"/>
          <w:color w:val="000000"/>
          <w:sz w:val="32"/>
          <w:szCs w:val="32"/>
        </w:rPr>
        <w:t>A</w:t>
      </w:r>
      <w:r w:rsidR="000B1BE7">
        <w:rPr>
          <w:rFonts w:ascii="Arial Narrow" w:hAnsi="Arial Narrow"/>
          <w:color w:val="000000"/>
          <w:sz w:val="32"/>
          <w:szCs w:val="32"/>
        </w:rPr>
        <w:t>s an educator, I want others to see in me how</w:t>
      </w:r>
      <w:r w:rsidR="008469ED" w:rsidRPr="00A753FC">
        <w:rPr>
          <w:rFonts w:ascii="Arial Narrow" w:hAnsi="Arial Narrow"/>
          <w:color w:val="000000"/>
          <w:sz w:val="32"/>
          <w:szCs w:val="32"/>
        </w:rPr>
        <w:t xml:space="preserve"> to live in this world in a way that is respectful to the value of all.</w:t>
      </w:r>
      <w:r w:rsidR="002F0952">
        <w:rPr>
          <w:rFonts w:ascii="Arial Narrow" w:hAnsi="Arial Narrow"/>
          <w:color w:val="000000"/>
          <w:sz w:val="32"/>
          <w:szCs w:val="32"/>
        </w:rPr>
        <w:t xml:space="preserve"> It is my goal to have my demeanor show recognition of the value of every</w:t>
      </w:r>
      <w:r w:rsidR="008469ED" w:rsidRPr="00A753FC">
        <w:rPr>
          <w:rFonts w:ascii="Arial Narrow" w:hAnsi="Arial Narrow"/>
          <w:color w:val="000000"/>
          <w:sz w:val="32"/>
          <w:szCs w:val="32"/>
        </w:rPr>
        <w:t xml:space="preserve"> child, “no matter how small.”</w:t>
      </w:r>
    </w:p>
    <w:p w:rsidR="00183516" w:rsidRPr="00183516" w:rsidRDefault="00183516" w:rsidP="00183516">
      <w:pPr>
        <w:pStyle w:val="NormalWeb"/>
        <w:spacing w:before="0" w:beforeAutospacing="0" w:after="0" w:afterAutospacing="0" w:line="480" w:lineRule="auto"/>
        <w:ind w:firstLine="720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183516">
        <w:rPr>
          <w:rFonts w:ascii="Arial Narrow" w:hAnsi="Arial Narrow"/>
          <w:b/>
          <w:color w:val="000000"/>
          <w:sz w:val="32"/>
          <w:szCs w:val="32"/>
        </w:rPr>
        <w:t>Strengthening Community through Supporting Families</w:t>
      </w:r>
    </w:p>
    <w:p w:rsidR="00183516" w:rsidRPr="001A25BA" w:rsidRDefault="00183516" w:rsidP="001A25BA">
      <w:pPr>
        <w:spacing w:line="480" w:lineRule="auto"/>
        <w:ind w:firstLine="720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/>
          <w:color w:val="000000"/>
          <w:sz w:val="32"/>
          <w:szCs w:val="32"/>
        </w:rPr>
        <w:t>I feel family is important. Parents matter.</w:t>
      </w:r>
      <w:r w:rsidR="001A25BA">
        <w:rPr>
          <w:rFonts w:ascii="Arial Narrow" w:hAnsi="Arial Narrow"/>
          <w:color w:val="000000"/>
          <w:sz w:val="32"/>
          <w:szCs w:val="32"/>
        </w:rPr>
        <w:t xml:space="preserve"> Professionalism, true empathy and respect for people from every</w:t>
      </w:r>
      <w:r w:rsidR="007A66A1">
        <w:rPr>
          <w:rFonts w:ascii="Arial Narrow" w:hAnsi="Arial Narrow"/>
          <w:color w:val="000000"/>
          <w:sz w:val="32"/>
          <w:szCs w:val="32"/>
        </w:rPr>
        <w:t xml:space="preserve"> </w:t>
      </w:r>
      <w:r w:rsidR="001A25BA">
        <w:rPr>
          <w:rFonts w:ascii="Arial Narrow" w:hAnsi="Arial Narrow"/>
          <w:color w:val="000000"/>
          <w:sz w:val="32"/>
          <w:szCs w:val="32"/>
        </w:rPr>
        <w:t>background</w:t>
      </w:r>
      <w:r w:rsidR="007A66A1">
        <w:rPr>
          <w:rFonts w:ascii="Arial Narrow" w:hAnsi="Arial Narrow"/>
          <w:color w:val="000000"/>
          <w:sz w:val="32"/>
          <w:szCs w:val="32"/>
        </w:rPr>
        <w:t xml:space="preserve"> </w:t>
      </w:r>
      <w:proofErr w:type="gramStart"/>
      <w:r w:rsidR="007A66A1">
        <w:rPr>
          <w:rFonts w:ascii="Arial Narrow" w:hAnsi="Arial Narrow"/>
          <w:color w:val="000000"/>
          <w:sz w:val="32"/>
          <w:szCs w:val="32"/>
        </w:rPr>
        <w:t>is</w:t>
      </w:r>
      <w:proofErr w:type="gramEnd"/>
      <w:r w:rsidR="007A66A1">
        <w:rPr>
          <w:rFonts w:ascii="Arial Narrow" w:hAnsi="Arial Narrow"/>
          <w:color w:val="000000"/>
          <w:sz w:val="32"/>
          <w:szCs w:val="32"/>
        </w:rPr>
        <w:t xml:space="preserve"> essential. </w:t>
      </w:r>
      <w:r w:rsidR="007A66A1" w:rsidRPr="007A66A1">
        <w:rPr>
          <w:rFonts w:ascii="Arial Narrow" w:hAnsi="Arial Narrow" w:cs="Times New Roman"/>
          <w:sz w:val="32"/>
          <w:szCs w:val="32"/>
        </w:rPr>
        <w:t>"Be kind, everyone carries a heavy load"</w:t>
      </w:r>
      <w:r w:rsidR="007A66A1">
        <w:rPr>
          <w:rFonts w:ascii="Arial Narrow" w:hAnsi="Arial Narrow" w:cs="Times New Roman"/>
          <w:sz w:val="32"/>
          <w:szCs w:val="32"/>
        </w:rPr>
        <w:t xml:space="preserve"> </w:t>
      </w:r>
      <w:r w:rsidR="001A25BA">
        <w:rPr>
          <w:rFonts w:ascii="Arial Narrow" w:hAnsi="Arial Narrow" w:cs="Times New Roman"/>
          <w:sz w:val="32"/>
          <w:szCs w:val="32"/>
        </w:rPr>
        <w:t>i</w:t>
      </w:r>
      <w:r w:rsidR="007A66A1">
        <w:rPr>
          <w:rFonts w:ascii="Arial Narrow" w:hAnsi="Arial Narrow" w:cs="Times New Roman"/>
          <w:sz w:val="32"/>
          <w:szCs w:val="32"/>
        </w:rPr>
        <w:t>s an African proverb th</w:t>
      </w:r>
      <w:r w:rsidR="001A25BA">
        <w:rPr>
          <w:rFonts w:ascii="Arial Narrow" w:hAnsi="Arial Narrow" w:cs="Times New Roman"/>
          <w:sz w:val="32"/>
          <w:szCs w:val="32"/>
        </w:rPr>
        <w:t>at has spoken to me often</w:t>
      </w:r>
      <w:r w:rsidR="007A66A1">
        <w:rPr>
          <w:rFonts w:ascii="Arial Narrow" w:hAnsi="Arial Narrow" w:cs="Times New Roman"/>
          <w:sz w:val="32"/>
          <w:szCs w:val="32"/>
        </w:rPr>
        <w:t>. This proverb</w:t>
      </w:r>
      <w:r w:rsidR="001A25BA">
        <w:rPr>
          <w:rFonts w:ascii="Arial Narrow" w:hAnsi="Arial Narrow" w:cs="Times New Roman"/>
          <w:sz w:val="32"/>
          <w:szCs w:val="32"/>
        </w:rPr>
        <w:t xml:space="preserve"> summarizes the way I believe I should treat everyone. I hold myself to this standard in all my partnerships with families.</w:t>
      </w:r>
    </w:p>
    <w:p w:rsidR="00183516" w:rsidRDefault="008469ED" w:rsidP="00183516">
      <w:pPr>
        <w:spacing w:line="480" w:lineRule="auto"/>
        <w:ind w:firstLine="720"/>
        <w:rPr>
          <w:rFonts w:ascii="Arial Narrow" w:hAnsi="Arial Narrow" w:cs="Times New Roman"/>
          <w:sz w:val="32"/>
          <w:szCs w:val="32"/>
        </w:rPr>
      </w:pPr>
      <w:r w:rsidRPr="00A753FC">
        <w:rPr>
          <w:rFonts w:ascii="Arial Narrow" w:hAnsi="Arial Narrow" w:cs="Times New Roman"/>
          <w:sz w:val="32"/>
          <w:szCs w:val="32"/>
        </w:rPr>
        <w:lastRenderedPageBreak/>
        <w:t xml:space="preserve">I believe </w:t>
      </w:r>
      <w:r w:rsidR="00AC58DB">
        <w:rPr>
          <w:rFonts w:ascii="Arial Narrow" w:hAnsi="Arial Narrow" w:cs="Times New Roman"/>
          <w:sz w:val="32"/>
          <w:szCs w:val="32"/>
        </w:rPr>
        <w:t xml:space="preserve">that in supporting families </w:t>
      </w:r>
      <w:r w:rsidRPr="00A753FC">
        <w:rPr>
          <w:rFonts w:ascii="Arial Narrow" w:hAnsi="Arial Narrow" w:cs="Times New Roman"/>
          <w:sz w:val="32"/>
          <w:szCs w:val="32"/>
        </w:rPr>
        <w:t>a posit</w:t>
      </w:r>
      <w:r w:rsidR="00DA1DCC">
        <w:rPr>
          <w:rFonts w:ascii="Arial Narrow" w:hAnsi="Arial Narrow" w:cs="Times New Roman"/>
          <w:sz w:val="32"/>
          <w:szCs w:val="32"/>
        </w:rPr>
        <w:t>ive impact is made on children a</w:t>
      </w:r>
      <w:r w:rsidRPr="00A753FC">
        <w:rPr>
          <w:rFonts w:ascii="Arial Narrow" w:hAnsi="Arial Narrow" w:cs="Times New Roman"/>
          <w:sz w:val="32"/>
          <w:szCs w:val="32"/>
        </w:rPr>
        <w:t>nd our community as a whole. Families are the building blocks of society and</w:t>
      </w:r>
      <w:r w:rsidR="001A25BA">
        <w:rPr>
          <w:rFonts w:ascii="Arial Narrow" w:hAnsi="Arial Narrow" w:cs="Times New Roman"/>
          <w:sz w:val="32"/>
          <w:szCs w:val="32"/>
        </w:rPr>
        <w:t xml:space="preserve"> we need for them to be strong.</w:t>
      </w:r>
      <w:r w:rsidR="00DA1DCC">
        <w:rPr>
          <w:rFonts w:ascii="Arial Narrow" w:hAnsi="Arial Narrow" w:cs="Times New Roman"/>
          <w:sz w:val="32"/>
          <w:szCs w:val="32"/>
        </w:rPr>
        <w:t xml:space="preserve"> Helping families is helping communities and helping the world.</w:t>
      </w:r>
    </w:p>
    <w:p w:rsidR="00183516" w:rsidRPr="00183516" w:rsidRDefault="008F62A3" w:rsidP="00183516">
      <w:pPr>
        <w:spacing w:line="480" w:lineRule="auto"/>
        <w:ind w:firstLine="720"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Building Capacity and Enriching Lives</w:t>
      </w:r>
    </w:p>
    <w:p w:rsidR="00183516" w:rsidRDefault="008F62A3" w:rsidP="00183516">
      <w:pPr>
        <w:spacing w:line="480" w:lineRule="auto"/>
        <w:ind w:firstLine="720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/>
          <w:color w:val="000000"/>
          <w:sz w:val="32"/>
          <w:szCs w:val="32"/>
        </w:rPr>
        <w:t>The purpose of special education, and all education, is to build capacity and enrich lives. My job, as a special educator, is to facilitate the participation of everyone so all can benefit from education and the community.</w:t>
      </w:r>
    </w:p>
    <w:p w:rsidR="00AC58DB" w:rsidRDefault="00B06F83" w:rsidP="00B06F83">
      <w:pPr>
        <w:spacing w:line="480" w:lineRule="auto"/>
        <w:ind w:firstLine="720"/>
        <w:rPr>
          <w:rFonts w:ascii="Arial Narrow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color w:val="000000"/>
          <w:sz w:val="32"/>
          <w:szCs w:val="32"/>
        </w:rPr>
        <w:t xml:space="preserve">As a special educator, I value the </w:t>
      </w:r>
      <w:r w:rsidR="002D7E13" w:rsidRPr="00A753FC">
        <w:rPr>
          <w:rFonts w:ascii="Arial Narrow" w:eastAsia="Times New Roman" w:hAnsi="Arial Narrow" w:cs="Times New Roman"/>
          <w:color w:val="000000"/>
          <w:sz w:val="32"/>
          <w:szCs w:val="32"/>
        </w:rPr>
        <w:t>importance of respecting different intelligences and using multiple instructional methods.</w:t>
      </w:r>
      <w:r>
        <w:rPr>
          <w:rFonts w:ascii="Arial Narrow" w:eastAsia="Times New Roman" w:hAnsi="Arial Narrow" w:cs="Times New Roman"/>
          <w:color w:val="000000"/>
          <w:sz w:val="32"/>
          <w:szCs w:val="32"/>
        </w:rPr>
        <w:t xml:space="preserve"> My goal is to build independence and help children participate within their family, community or school. My job is to shape foundational skill</w:t>
      </w:r>
      <w:r w:rsidR="00DA1DCC">
        <w:rPr>
          <w:rFonts w:ascii="Arial Narrow" w:eastAsia="Times New Roman" w:hAnsi="Arial Narrow" w:cs="Times New Roman"/>
          <w:color w:val="000000"/>
          <w:sz w:val="32"/>
          <w:szCs w:val="32"/>
        </w:rPr>
        <w:t>s and facilitate continued development in order to enrich the lives of children and their families. It is my joy to help a child and family better thrive in life, now and in the future.</w:t>
      </w:r>
    </w:p>
    <w:p w:rsidR="002D7E13" w:rsidRDefault="00B06F83" w:rsidP="002D7E13">
      <w:pPr>
        <w:pStyle w:val="NormalWeb"/>
        <w:spacing w:before="0" w:beforeAutospacing="0" w:after="0" w:afterAutospacing="0" w:line="480" w:lineRule="auto"/>
        <w:ind w:firstLine="72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color w:val="000000"/>
          <w:sz w:val="32"/>
          <w:szCs w:val="32"/>
        </w:rPr>
        <w:t xml:space="preserve">I strive to always build </w:t>
      </w:r>
      <w:r w:rsidRPr="00B06F83">
        <w:rPr>
          <w:rFonts w:ascii="Arial Narrow" w:hAnsi="Arial Narrow"/>
          <w:color w:val="000000"/>
          <w:sz w:val="32"/>
          <w:szCs w:val="32"/>
        </w:rPr>
        <w:t>efficacy</w:t>
      </w:r>
      <w:r>
        <w:rPr>
          <w:rFonts w:ascii="Arial Narrow" w:hAnsi="Arial Narrow"/>
          <w:color w:val="000000"/>
          <w:sz w:val="32"/>
          <w:szCs w:val="32"/>
        </w:rPr>
        <w:t xml:space="preserve"> in children and their families. </w:t>
      </w:r>
      <w:r w:rsidR="002D7E13">
        <w:rPr>
          <w:rFonts w:ascii="Arial Narrow" w:hAnsi="Arial Narrow"/>
          <w:color w:val="000000"/>
          <w:sz w:val="32"/>
          <w:szCs w:val="32"/>
        </w:rPr>
        <w:t>Enabling others</w:t>
      </w:r>
      <w:r w:rsidR="00AC58DB" w:rsidRPr="00A753FC">
        <w:rPr>
          <w:rFonts w:ascii="Arial Narrow" w:hAnsi="Arial Narrow"/>
          <w:color w:val="000000"/>
          <w:sz w:val="32"/>
          <w:szCs w:val="32"/>
        </w:rPr>
        <w:t>, to succeed is and always will be the most satisfying thing I co</w:t>
      </w:r>
      <w:r w:rsidR="002D7E13">
        <w:rPr>
          <w:rFonts w:ascii="Arial Narrow" w:hAnsi="Arial Narrow"/>
          <w:color w:val="000000"/>
          <w:sz w:val="32"/>
          <w:szCs w:val="32"/>
        </w:rPr>
        <w:t>uld ever do. When I help others</w:t>
      </w:r>
      <w:r w:rsidR="00AC58DB" w:rsidRPr="00A753FC">
        <w:rPr>
          <w:rFonts w:ascii="Arial Narrow" w:hAnsi="Arial Narrow"/>
          <w:color w:val="000000"/>
          <w:sz w:val="32"/>
          <w:szCs w:val="32"/>
        </w:rPr>
        <w:t xml:space="preserve"> to be </w:t>
      </w:r>
      <w:r w:rsidR="002D7E13">
        <w:rPr>
          <w:rFonts w:ascii="Arial Narrow" w:hAnsi="Arial Narrow"/>
          <w:color w:val="000000"/>
          <w:sz w:val="32"/>
          <w:szCs w:val="32"/>
        </w:rPr>
        <w:t>their</w:t>
      </w:r>
      <w:r w:rsidR="00AC58DB" w:rsidRPr="00A753FC">
        <w:rPr>
          <w:rFonts w:ascii="Arial Narrow" w:hAnsi="Arial Narrow"/>
          <w:color w:val="000000"/>
          <w:sz w:val="32"/>
          <w:szCs w:val="32"/>
        </w:rPr>
        <w:t xml:space="preserve"> best is when I am at my best.</w:t>
      </w:r>
    </w:p>
    <w:p w:rsidR="002D7E13" w:rsidRPr="002D7E13" w:rsidRDefault="00A05680" w:rsidP="002D7E13">
      <w:pPr>
        <w:pStyle w:val="NormalWeb"/>
        <w:spacing w:before="0" w:beforeAutospacing="0" w:after="0" w:afterAutospacing="0" w:line="480" w:lineRule="auto"/>
        <w:ind w:firstLine="72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lastRenderedPageBreak/>
        <w:t>Commitment</w:t>
      </w:r>
    </w:p>
    <w:p w:rsidR="00D775B1" w:rsidRPr="00A753FC" w:rsidRDefault="008F62AC" w:rsidP="00BD41D2">
      <w:pPr>
        <w:spacing w:line="480" w:lineRule="auto"/>
        <w:ind w:firstLine="720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/>
          <w:color w:val="000000"/>
          <w:sz w:val="32"/>
          <w:szCs w:val="32"/>
        </w:rPr>
        <w:t>I feel it is my ethical duty to maintain the ideals of my personal educational philosophy – people matter, s</w:t>
      </w:r>
      <w:r w:rsidRPr="008F62AC">
        <w:rPr>
          <w:rFonts w:ascii="Arial Narrow" w:hAnsi="Arial Narrow"/>
          <w:color w:val="000000"/>
          <w:sz w:val="32"/>
          <w:szCs w:val="32"/>
        </w:rPr>
        <w:t>trengthening</w:t>
      </w:r>
      <w:r>
        <w:rPr>
          <w:rFonts w:ascii="Arial Narrow" w:hAnsi="Arial Narrow"/>
          <w:color w:val="000000"/>
          <w:sz w:val="32"/>
          <w:szCs w:val="32"/>
        </w:rPr>
        <w:t xml:space="preserve"> c</w:t>
      </w:r>
      <w:r w:rsidRPr="008F62AC">
        <w:rPr>
          <w:rFonts w:ascii="Arial Narrow" w:hAnsi="Arial Narrow"/>
          <w:color w:val="000000"/>
          <w:sz w:val="32"/>
          <w:szCs w:val="32"/>
        </w:rPr>
        <w:t>ommunity through</w:t>
      </w:r>
      <w:r w:rsidRPr="008F62AC">
        <w:rPr>
          <w:rFonts w:ascii="Arial Narrow" w:hAnsi="Arial Narrow"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color w:val="000000"/>
          <w:sz w:val="32"/>
          <w:szCs w:val="32"/>
        </w:rPr>
        <w:t>s</w:t>
      </w:r>
      <w:r w:rsidRPr="008F62AC">
        <w:rPr>
          <w:rFonts w:ascii="Arial Narrow" w:hAnsi="Arial Narrow"/>
          <w:color w:val="000000"/>
          <w:sz w:val="32"/>
          <w:szCs w:val="32"/>
        </w:rPr>
        <w:t xml:space="preserve">upporting </w:t>
      </w:r>
      <w:r>
        <w:rPr>
          <w:rFonts w:ascii="Arial Narrow" w:hAnsi="Arial Narrow"/>
          <w:color w:val="000000"/>
          <w:sz w:val="32"/>
          <w:szCs w:val="32"/>
        </w:rPr>
        <w:t>f</w:t>
      </w:r>
      <w:r w:rsidRPr="008F62AC">
        <w:rPr>
          <w:rFonts w:ascii="Arial Narrow" w:hAnsi="Arial Narrow"/>
          <w:color w:val="000000"/>
          <w:sz w:val="32"/>
          <w:szCs w:val="32"/>
        </w:rPr>
        <w:t>amilies</w:t>
      </w:r>
      <w:r w:rsidRPr="008F62AC">
        <w:rPr>
          <w:rFonts w:ascii="Arial Narrow" w:hAnsi="Arial Narrow"/>
          <w:color w:val="000000"/>
          <w:sz w:val="32"/>
          <w:szCs w:val="32"/>
        </w:rPr>
        <w:t xml:space="preserve">, and </w:t>
      </w:r>
      <w:r>
        <w:rPr>
          <w:rFonts w:ascii="Arial Narrow" w:hAnsi="Arial Narrow"/>
          <w:color w:val="000000"/>
          <w:sz w:val="32"/>
          <w:szCs w:val="32"/>
        </w:rPr>
        <w:t>building capacity and enriching l</w:t>
      </w:r>
      <w:r w:rsidRPr="008F62AC">
        <w:rPr>
          <w:rFonts w:ascii="Arial Narrow" w:hAnsi="Arial Narrow"/>
          <w:color w:val="000000"/>
          <w:sz w:val="32"/>
          <w:szCs w:val="32"/>
        </w:rPr>
        <w:t>ives</w:t>
      </w:r>
      <w:r>
        <w:rPr>
          <w:rFonts w:ascii="Arial Narrow" w:hAnsi="Arial Narrow"/>
          <w:color w:val="000000"/>
          <w:sz w:val="32"/>
          <w:szCs w:val="32"/>
        </w:rPr>
        <w:t>.</w:t>
      </w:r>
      <w:r w:rsidR="00A05680">
        <w:rPr>
          <w:rFonts w:ascii="Arial Narrow" w:hAnsi="Arial Narrow"/>
          <w:color w:val="000000"/>
          <w:sz w:val="32"/>
          <w:szCs w:val="32"/>
        </w:rPr>
        <w:t xml:space="preserve"> In each of these tenants is a promise. As a special educator, and as a person, I am committed to demonstrating the belief that people matter though my words and actions every day. Working with families and supporting them is a responsibility I hold as a professional</w:t>
      </w:r>
      <w:r w:rsidR="00DD3128">
        <w:rPr>
          <w:rFonts w:ascii="Arial Narrow" w:hAnsi="Arial Narrow"/>
          <w:color w:val="000000"/>
          <w:sz w:val="32"/>
          <w:szCs w:val="32"/>
        </w:rPr>
        <w:t xml:space="preserve"> who is seeking to strengthen communities. Special education holds in it the promise</w:t>
      </w:r>
      <w:r w:rsidR="007A66A1">
        <w:rPr>
          <w:rFonts w:ascii="Arial Narrow" w:hAnsi="Arial Narrow"/>
          <w:color w:val="000000"/>
          <w:sz w:val="32"/>
          <w:szCs w:val="32"/>
        </w:rPr>
        <w:t xml:space="preserve"> of building the capacity of all individuals and enriching lives. </w:t>
      </w:r>
      <w:r w:rsidR="00AC58DB" w:rsidRPr="008F62AC">
        <w:rPr>
          <w:rFonts w:ascii="Arial Narrow" w:hAnsi="Arial Narrow"/>
          <w:color w:val="000000"/>
          <w:sz w:val="32"/>
          <w:szCs w:val="32"/>
        </w:rPr>
        <w:t>I do not take thes</w:t>
      </w:r>
      <w:r w:rsidR="00AC58DB" w:rsidRPr="008F62AC">
        <w:rPr>
          <w:rFonts w:ascii="Arial Narrow" w:hAnsi="Arial Narrow"/>
          <w:color w:val="000000"/>
          <w:sz w:val="32"/>
          <w:szCs w:val="32"/>
        </w:rPr>
        <w:t xml:space="preserve">e responsibilities lightly. </w:t>
      </w:r>
      <w:r w:rsidR="00AC58DB" w:rsidRPr="008F62AC">
        <w:rPr>
          <w:rFonts w:ascii="Arial Narrow" w:hAnsi="Arial Narrow"/>
          <w:color w:val="000000"/>
          <w:sz w:val="32"/>
          <w:szCs w:val="32"/>
        </w:rPr>
        <w:t>They are</w:t>
      </w:r>
      <w:r w:rsidR="007A66A1">
        <w:rPr>
          <w:rFonts w:ascii="Arial Narrow" w:hAnsi="Arial Narrow"/>
          <w:color w:val="000000"/>
          <w:sz w:val="32"/>
          <w:szCs w:val="32"/>
        </w:rPr>
        <w:t xml:space="preserve"> my </w:t>
      </w:r>
      <w:r w:rsidR="007A66A1">
        <w:rPr>
          <w:rFonts w:ascii="Arial Narrow" w:hAnsi="Arial Narrow"/>
          <w:color w:val="000000"/>
          <w:sz w:val="32"/>
          <w:szCs w:val="32"/>
        </w:rPr>
        <w:t>commi</w:t>
      </w:r>
      <w:r w:rsidR="007A66A1">
        <w:rPr>
          <w:rFonts w:ascii="Arial Narrow" w:hAnsi="Arial Narrow"/>
          <w:color w:val="000000"/>
          <w:sz w:val="32"/>
          <w:szCs w:val="32"/>
        </w:rPr>
        <w:t>tment as a special education professional</w:t>
      </w:r>
      <w:r w:rsidR="00AC58DB" w:rsidRPr="00A753FC">
        <w:rPr>
          <w:rFonts w:ascii="Arial Narrow" w:hAnsi="Arial Narrow"/>
          <w:color w:val="000000"/>
          <w:sz w:val="32"/>
          <w:szCs w:val="32"/>
        </w:rPr>
        <w:t>.</w:t>
      </w:r>
      <w:bookmarkStart w:id="0" w:name="_GoBack"/>
      <w:bookmarkEnd w:id="0"/>
    </w:p>
    <w:sectPr w:rsidR="00D775B1" w:rsidRPr="00A7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ED"/>
    <w:rsid w:val="000A1AFA"/>
    <w:rsid w:val="000B1BE7"/>
    <w:rsid w:val="00183516"/>
    <w:rsid w:val="001A25BA"/>
    <w:rsid w:val="002D3A4A"/>
    <w:rsid w:val="002D7E13"/>
    <w:rsid w:val="002F0952"/>
    <w:rsid w:val="003D6508"/>
    <w:rsid w:val="004205C1"/>
    <w:rsid w:val="00641D16"/>
    <w:rsid w:val="00745E81"/>
    <w:rsid w:val="007A66A1"/>
    <w:rsid w:val="008469ED"/>
    <w:rsid w:val="008609D5"/>
    <w:rsid w:val="008F62A3"/>
    <w:rsid w:val="008F62AC"/>
    <w:rsid w:val="00A05680"/>
    <w:rsid w:val="00A5711D"/>
    <w:rsid w:val="00A753FC"/>
    <w:rsid w:val="00A80D8F"/>
    <w:rsid w:val="00AC58DB"/>
    <w:rsid w:val="00B06F83"/>
    <w:rsid w:val="00BB7893"/>
    <w:rsid w:val="00BD41D2"/>
    <w:rsid w:val="00C74FAC"/>
    <w:rsid w:val="00D04D4A"/>
    <w:rsid w:val="00D775B1"/>
    <w:rsid w:val="00DA1DCC"/>
    <w:rsid w:val="00DD3128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16</cp:revision>
  <dcterms:created xsi:type="dcterms:W3CDTF">2014-05-13T18:43:00Z</dcterms:created>
  <dcterms:modified xsi:type="dcterms:W3CDTF">2014-05-13T20:02:00Z</dcterms:modified>
</cp:coreProperties>
</file>